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DE28" w14:textId="77777777" w:rsidR="003223D1" w:rsidRDefault="003223D1"/>
    <w:p w14:paraId="6E699D03" w14:textId="66363B03" w:rsidR="0062491F" w:rsidRDefault="000258E7">
      <w:r>
        <w:t>YEAR 12</w:t>
      </w:r>
      <w:r w:rsidR="0062491F">
        <w:t xml:space="preserve"> – </w:t>
      </w:r>
      <w:r>
        <w:t>STORYBOARD</w:t>
      </w:r>
    </w:p>
    <w:p w14:paraId="64B97F4A" w14:textId="77777777" w:rsidR="0062491F" w:rsidRDefault="0062491F"/>
    <w:p w14:paraId="3B5515D2" w14:textId="77777777" w:rsidR="0062491F" w:rsidRDefault="0062491F">
      <w:r>
        <w:t>STUDENT NAME ______________________________________________</w:t>
      </w:r>
    </w:p>
    <w:p w14:paraId="4A32EE42" w14:textId="77777777" w:rsidR="0062491F" w:rsidRDefault="0062491F"/>
    <w:tbl>
      <w:tblPr>
        <w:tblW w:w="15134" w:type="dxa"/>
        <w:tblInd w:w="-3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6"/>
        <w:gridCol w:w="3119"/>
        <w:gridCol w:w="2552"/>
        <w:gridCol w:w="2552"/>
        <w:gridCol w:w="1984"/>
      </w:tblGrid>
      <w:tr w:rsidR="0062491F" w14:paraId="73AA661C" w14:textId="77777777" w:rsidTr="001B5B54"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EEB3312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sz w:val="22"/>
                <w:szCs w:val="30"/>
                <w:lang w:val="en-US"/>
              </w:rPr>
              <w:t>CATEGORY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012EBE4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4 - EXCELLENCE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0F06611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3 - MERIT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18864A8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2 - ACHIEVED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88A49A3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1 – GOOD ATTEMPT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C37CC6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Score</w:t>
            </w:r>
          </w:p>
        </w:tc>
      </w:tr>
      <w:tr w:rsidR="0062491F" w14:paraId="457A092E" w14:textId="77777777" w:rsidTr="001B5B54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1C2B51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Creativity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B6B90A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Totally original design, no element is an exact copy of designs seen in source material.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E57CCA" w14:textId="0D6D4094" w:rsidR="0062491F" w:rsidRPr="008027F3" w:rsidRDefault="00025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Most of the storyboard elements are unique, but one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 element may be copied from source material.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F12826" w14:textId="198ABE0A" w:rsidR="0062491F" w:rsidRPr="008027F3" w:rsidRDefault="0062491F" w:rsidP="00025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Some aspects of the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are unique, but several elements are copied from source materials or other students.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9E20AE" w14:textId="7079874C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 xml:space="preserve">storyboard 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is a copy of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one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seen in source material or one made by another student (80% </w:t>
            </w:r>
            <w:r w:rsidR="001B5B54">
              <w:rPr>
                <w:rFonts w:ascii="Arial" w:hAnsi="Arial" w:cs="Arial"/>
                <w:sz w:val="22"/>
                <w:lang w:val="en-US"/>
              </w:rPr>
              <w:t>or more of elements are copied)</w:t>
            </w:r>
          </w:p>
          <w:p w14:paraId="7F589C1B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69C367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</w:tr>
      <w:tr w:rsidR="0062491F" w14:paraId="3AE2E280" w14:textId="77777777" w:rsidTr="001B5B54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0F345F" w14:textId="0365EDB7" w:rsidR="0062491F" w:rsidRPr="008027F3" w:rsidRDefault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Attractiveness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58EE83" w14:textId="6C078835" w:rsidR="0062491F" w:rsidRPr="008027F3" w:rsidRDefault="0062491F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storyboard shows that the creator made a great effort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in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 xml:space="preserve">developing </w:t>
            </w:r>
            <w:r w:rsidRPr="008027F3">
              <w:rPr>
                <w:rFonts w:ascii="Arial" w:hAnsi="Arial" w:cs="Arial"/>
                <w:sz w:val="22"/>
                <w:lang w:val="en-US"/>
              </w:rPr>
              <w:t>his/her work. The design and construction look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s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care</w:t>
            </w:r>
            <w:r w:rsidR="001B5B54">
              <w:rPr>
                <w:rFonts w:ascii="Arial" w:hAnsi="Arial" w:cs="Arial"/>
                <w:sz w:val="22"/>
                <w:lang w:val="en-US"/>
              </w:rPr>
              <w:t>fully planned. The storyboard is beautifully presented.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C2F4CD" w14:textId="4F386F85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shows that the creator took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>care in developing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his/her work. The design and construction look planned. The </w:t>
            </w:r>
            <w:r w:rsidR="001B5B54">
              <w:rPr>
                <w:rFonts w:ascii="Arial" w:hAnsi="Arial" w:cs="Arial"/>
                <w:sz w:val="22"/>
                <w:lang w:val="en-US"/>
              </w:rPr>
              <w:t xml:space="preserve">storyboard has a few flaws </w:t>
            </w:r>
            <w:r w:rsidRPr="008027F3">
              <w:rPr>
                <w:rFonts w:ascii="Arial" w:hAnsi="Arial" w:cs="Arial"/>
                <w:sz w:val="22"/>
                <w:lang w:val="en-US"/>
              </w:rPr>
              <w:t>but these do not detract from the overall look.</w:t>
            </w:r>
          </w:p>
          <w:p w14:paraId="613634D0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94EF51" w14:textId="763335DD" w:rsidR="0062491F" w:rsidRPr="008027F3" w:rsidRDefault="0062491F" w:rsidP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design and construction </w:t>
            </w:r>
            <w:r w:rsidR="001B5B54">
              <w:rPr>
                <w:rFonts w:ascii="Arial" w:hAnsi="Arial" w:cs="Arial"/>
                <w:sz w:val="22"/>
                <w:lang w:val="en-US"/>
              </w:rPr>
              <w:t xml:space="preserve">of the storyboard </w:t>
            </w:r>
            <w:r w:rsidRPr="008027F3">
              <w:rPr>
                <w:rFonts w:ascii="Arial" w:hAnsi="Arial" w:cs="Arial"/>
                <w:sz w:val="22"/>
                <w:lang w:val="en-US"/>
              </w:rPr>
              <w:t>were plann</w:t>
            </w:r>
            <w:r w:rsidR="001B5B54">
              <w:rPr>
                <w:rFonts w:ascii="Arial" w:hAnsi="Arial" w:cs="Arial"/>
                <w:sz w:val="22"/>
                <w:lang w:val="en-US"/>
              </w:rPr>
              <w:t xml:space="preserve">ed. The item has several flaws </w:t>
            </w:r>
            <w:r w:rsidRPr="008027F3">
              <w:rPr>
                <w:rFonts w:ascii="Arial" w:hAnsi="Arial" w:cs="Arial"/>
                <w:sz w:val="22"/>
                <w:lang w:val="en-US"/>
              </w:rPr>
              <w:t>that detract from the overall look.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ADFBE0" w14:textId="512770B7" w:rsidR="0062491F" w:rsidRPr="008027F3" w:rsidRDefault="0062491F" w:rsidP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 xml:space="preserve">storyboard 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looks thrown together at the last minute. It appears that little design or planning was done.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 xml:space="preserve">Finishing presentation </w:t>
            </w:r>
            <w:r w:rsidRPr="008027F3">
              <w:rPr>
                <w:rFonts w:ascii="Arial" w:hAnsi="Arial" w:cs="Arial"/>
                <w:sz w:val="22"/>
                <w:lang w:val="en-US"/>
              </w:rPr>
              <w:t>is poor.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A4872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</w:tr>
      <w:tr w:rsidR="0062491F" w14:paraId="269668C7" w14:textId="77777777" w:rsidTr="001B5B54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182CD5" w14:textId="4750386B" w:rsidR="0062491F" w:rsidRPr="008027F3" w:rsidRDefault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Development of ideas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7CA32D" w14:textId="4EFAD033" w:rsidR="0062491F" w:rsidRPr="008027F3" w:rsidRDefault="001B5B54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The student always tries to push their personal boundaries. They attempt to extend their development of ideas at every opportunity.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8CA6E0" w14:textId="781A6FF1" w:rsidR="0062491F" w:rsidRPr="008027F3" w:rsidRDefault="001B5B54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The student u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>sually listens to</w:t>
            </w:r>
            <w:r>
              <w:rPr>
                <w:rFonts w:ascii="Arial" w:hAnsi="Arial" w:cs="Arial"/>
                <w:sz w:val="22"/>
                <w:lang w:val="en-US"/>
              </w:rPr>
              <w:t xml:space="preserve"> advice and shares ideas or suggestions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 with others. </w:t>
            </w:r>
            <w:r>
              <w:rPr>
                <w:rFonts w:ascii="Arial" w:hAnsi="Arial" w:cs="Arial"/>
                <w:sz w:val="22"/>
                <w:lang w:val="en-US"/>
              </w:rPr>
              <w:t>The work shows their efforts to develop ideas.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EABBB0" w14:textId="12D80536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Often listens to, shares with, and supports the </w:t>
            </w:r>
            <w:r w:rsidR="001B5B54" w:rsidRPr="008027F3">
              <w:rPr>
                <w:rFonts w:ascii="Arial" w:hAnsi="Arial" w:cs="Arial"/>
                <w:sz w:val="22"/>
                <w:lang w:val="en-US"/>
              </w:rPr>
              <w:t>effort of others, but sometimes is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1B5B54">
              <w:rPr>
                <w:rFonts w:ascii="Arial" w:hAnsi="Arial" w:cs="Arial"/>
                <w:sz w:val="22"/>
                <w:lang w:val="en-US"/>
              </w:rPr>
              <w:t>off task and distracting.</w:t>
            </w:r>
          </w:p>
          <w:p w14:paraId="652F2062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FA3A73" w14:textId="06A5C1E6" w:rsidR="0062491F" w:rsidRPr="008027F3" w:rsidRDefault="0062491F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Rarely listens to, shares with, and supports the efforts of others. Often is </w:t>
            </w:r>
            <w:r w:rsidR="001B5B54">
              <w:rPr>
                <w:rFonts w:ascii="Arial" w:hAnsi="Arial" w:cs="Arial"/>
                <w:sz w:val="22"/>
                <w:lang w:val="en-US"/>
              </w:rPr>
              <w:t>off task.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A1285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</w:tr>
      <w:tr w:rsidR="0062491F" w14:paraId="777E6CC7" w14:textId="77777777" w:rsidTr="001B5B5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527F29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Details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E52DF3" w14:textId="5F21B0E8" w:rsidR="0062491F" w:rsidRPr="008027F3" w:rsidRDefault="008027F3" w:rsidP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Storyboard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 details are 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clearly listed underneath each box and </w:t>
            </w:r>
            <w:r w:rsidR="001B5B54">
              <w:rPr>
                <w:rFonts w:ascii="Arial" w:hAnsi="Arial" w:cs="Arial"/>
                <w:sz w:val="22"/>
                <w:lang w:val="en-US"/>
              </w:rPr>
              <w:t>the storyboard indicates how transitions between slides will be managed.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9DE003" w14:textId="77777777" w:rsidR="00081BAE" w:rsidRPr="008027F3" w:rsidRDefault="00081BAE" w:rsidP="00081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Most </w:t>
            </w:r>
            <w:r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details are </w:t>
            </w:r>
            <w:r>
              <w:rPr>
                <w:rFonts w:ascii="Arial" w:hAnsi="Arial" w:cs="Arial"/>
                <w:sz w:val="22"/>
                <w:lang w:val="en-US"/>
              </w:rPr>
              <w:t>clearly set out and ideas are easily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identified when </w:t>
            </w:r>
            <w:r>
              <w:rPr>
                <w:rFonts w:ascii="Arial" w:hAnsi="Arial" w:cs="Arial"/>
                <w:sz w:val="22"/>
                <w:lang w:val="en-US"/>
              </w:rPr>
              <w:t>the storyboard is analyzed.</w:t>
            </w:r>
          </w:p>
          <w:p w14:paraId="7C2085E3" w14:textId="796D20F3" w:rsidR="0062491F" w:rsidRPr="008027F3" w:rsidRDefault="0062491F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8CD553" w14:textId="755A9B2A" w:rsidR="0062491F" w:rsidRPr="008027F3" w:rsidRDefault="00081BAE" w:rsidP="00081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Most </w:t>
            </w:r>
            <w:r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details are easily identifiable from</w:t>
            </w:r>
            <w:r>
              <w:rPr>
                <w:rFonts w:ascii="Arial" w:hAnsi="Arial" w:cs="Arial"/>
                <w:sz w:val="22"/>
                <w:lang w:val="en-US"/>
              </w:rPr>
              <w:t xml:space="preserve"> looking at the storyboard presented</w:t>
            </w:r>
            <w:r w:rsidRPr="008027F3">
              <w:rPr>
                <w:rFonts w:ascii="Arial" w:hAnsi="Arial" w:cs="Arial"/>
                <w:sz w:val="22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E09E55" w14:textId="7B5359E7" w:rsidR="0062491F" w:rsidRPr="008027F3" w:rsidRDefault="001B5B54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Many 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details are </w:t>
            </w:r>
            <w:r>
              <w:rPr>
                <w:rFonts w:ascii="Arial" w:hAnsi="Arial" w:cs="Arial"/>
                <w:sz w:val="22"/>
                <w:lang w:val="en-US"/>
              </w:rPr>
              <w:t>incomprehensible in the storyboard presentation.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26D9C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</w:tr>
      <w:tr w:rsidR="0062491F" w14:paraId="44179C23" w14:textId="77777777" w:rsidTr="001B5B5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20104B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Total Score and</w:t>
            </w:r>
          </w:p>
          <w:p w14:paraId="44117ED6" w14:textId="47ACEE8D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Final Comments</w:t>
            </w:r>
          </w:p>
          <w:p w14:paraId="0215BE72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</w:p>
        </w:tc>
        <w:tc>
          <w:tcPr>
            <w:tcW w:w="11199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37C1B5" w14:textId="08EC8944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0EE943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8CDBAAA" w14:textId="77777777" w:rsidR="0062491F" w:rsidRDefault="0062491F"/>
    <w:sectPr w:rsidR="0062491F" w:rsidSect="001B5B54">
      <w:pgSz w:w="16840" w:h="1190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F"/>
    <w:rsid w:val="000258E7"/>
    <w:rsid w:val="00081BAE"/>
    <w:rsid w:val="001B5B54"/>
    <w:rsid w:val="003223D1"/>
    <w:rsid w:val="004544D8"/>
    <w:rsid w:val="005C7BC3"/>
    <w:rsid w:val="0062491F"/>
    <w:rsid w:val="008027F3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41CCD"/>
  <w14:defaultImageDpi w14:val="300"/>
  <w15:docId w15:val="{A6A00A5B-CA2F-44B4-B2B6-F72EC6F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cp:lastPrinted>2014-08-23T23:42:00Z</cp:lastPrinted>
  <dcterms:created xsi:type="dcterms:W3CDTF">2014-09-04T21:27:00Z</dcterms:created>
  <dcterms:modified xsi:type="dcterms:W3CDTF">2014-09-04T21:27:00Z</dcterms:modified>
</cp:coreProperties>
</file>